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EC907" w14:textId="15C200EE" w:rsidR="00910695" w:rsidRPr="00910695" w:rsidRDefault="00910695" w:rsidP="00910695">
      <w:pPr>
        <w:pStyle w:val="Title"/>
        <w:pBdr>
          <w:bottom w:val="single" w:sz="6" w:space="1" w:color="auto"/>
        </w:pBdr>
        <w:spacing w:after="240"/>
      </w:pPr>
      <w:r>
        <w:t>ASCOCC Council Meeting</w:t>
      </w:r>
    </w:p>
    <w:p w14:paraId="3F272B4D" w14:textId="178DB4B5" w:rsidR="00910695" w:rsidRPr="00910695" w:rsidRDefault="00910695" w:rsidP="00910695">
      <w:pPr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Date: </w:t>
      </w:r>
      <w:r w:rsidR="00DB55DA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December 3</w:t>
      </w:r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, 2025</w:t>
      </w:r>
    </w:p>
    <w:p w14:paraId="7E2CBFAB" w14:textId="0115CCCC" w:rsidR="00910695" w:rsidRPr="00910695" w:rsidRDefault="00910695" w:rsidP="00910695">
      <w:pPr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 w:rsidRPr="00910695">
        <w:rPr>
          <w:sz w:val="24"/>
          <w:szCs w:val="24"/>
        </w:rPr>
        <w:t>Location:</w:t>
      </w:r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Max Merrill Conference Room (LIB 0221) and Zoom (</w:t>
      </w:r>
      <w:hyperlink r:id="rId5" w:history="1">
        <w:r w:rsidRPr="00910695">
          <w:rPr>
            <w:rStyle w:val="Hyperlink"/>
            <w:color w:val="0679EE" w:themeColor="hyperlink" w:themeTint="D9"/>
            <w:sz w:val="24"/>
            <w:szCs w:val="24"/>
          </w:rPr>
          <w:t>https://cocc.zoom.us/j/8494720829</w:t>
        </w:r>
      </w:hyperlink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)</w:t>
      </w:r>
    </w:p>
    <w:p w14:paraId="29EA7438" w14:textId="7DFE514C" w:rsidR="00F202AD" w:rsidRPr="00F202AD" w:rsidRDefault="00910695" w:rsidP="00F202AD">
      <w:pPr>
        <w:pStyle w:val="ListParagraph"/>
        <w:numPr>
          <w:ilvl w:val="0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Call to </w:t>
      </w:r>
      <w:r w:rsidR="00F202AD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O</w:t>
      </w:r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rder</w:t>
      </w:r>
    </w:p>
    <w:p w14:paraId="084407E0" w14:textId="0488584D" w:rsidR="00292E00" w:rsidRDefault="00F202AD" w:rsidP="00435FD1">
      <w:pPr>
        <w:pStyle w:val="ListParagraph"/>
        <w:numPr>
          <w:ilvl w:val="0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Agenda Items</w:t>
      </w:r>
    </w:p>
    <w:p w14:paraId="7DB03239" w14:textId="4F551D24" w:rsidR="00DD33FF" w:rsidRDefault="00C733E4" w:rsidP="00DD33FF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COPE Club Funding Request</w:t>
      </w:r>
    </w:p>
    <w:p w14:paraId="0F4BE033" w14:textId="3B396BD5" w:rsidR="00C733E4" w:rsidRDefault="00C733E4" w:rsidP="00C733E4">
      <w:pPr>
        <w:pStyle w:val="ListParagraph"/>
        <w:numPr>
          <w:ilvl w:val="2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hyperlink r:id="rId6" w:history="1">
        <w:r w:rsidRPr="00C733E4">
          <w:rPr>
            <w:rStyle w:val="Hyperlink"/>
            <w:sz w:val="24"/>
            <w:szCs w:val="24"/>
          </w:rPr>
          <w:t>Event Proposal Form</w:t>
        </w:r>
      </w:hyperlink>
    </w:p>
    <w:p w14:paraId="20EEFDA1" w14:textId="1EDFFC0A" w:rsidR="00AC1699" w:rsidRDefault="00C733E4" w:rsidP="00AC1699">
      <w:pPr>
        <w:pStyle w:val="ListParagraph"/>
        <w:numPr>
          <w:ilvl w:val="2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Cope club is asking for $500 to purchase food, decorations, and utensils for the Fall Showcase taking place on the 5</w:t>
      </w:r>
      <w:r w:rsidRPr="00C733E4">
        <w:rPr>
          <w:rStyle w:val="SubtleEmphasis"/>
          <w:i w:val="0"/>
          <w:iCs w:val="0"/>
          <w:color w:val="262626" w:themeColor="text1" w:themeTint="D9"/>
          <w:sz w:val="24"/>
          <w:szCs w:val="24"/>
          <w:vertAlign w:val="superscript"/>
        </w:rPr>
        <w:t>th</w:t>
      </w: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of December. </w:t>
      </w:r>
    </w:p>
    <w:p w14:paraId="11D4D344" w14:textId="45822145" w:rsidR="00AC1699" w:rsidRDefault="00AC1699" w:rsidP="00AC1699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Club Mixer</w:t>
      </w:r>
      <w:r w:rsidR="00C74D6A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Planning</w:t>
      </w:r>
    </w:p>
    <w:p w14:paraId="3DF24F6A" w14:textId="596218D9" w:rsidR="00AC1699" w:rsidRDefault="00C74D6A" w:rsidP="00AC1699">
      <w:pPr>
        <w:pStyle w:val="ListParagraph"/>
        <w:numPr>
          <w:ilvl w:val="2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Potential venue spaces</w:t>
      </w:r>
    </w:p>
    <w:p w14:paraId="27F02AFF" w14:textId="7F5BDC65" w:rsidR="00C74D6A" w:rsidRPr="00AC1699" w:rsidRDefault="00C74D6A" w:rsidP="00AC1699">
      <w:pPr>
        <w:pStyle w:val="ListParagraph"/>
        <w:numPr>
          <w:ilvl w:val="2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Further planning</w:t>
      </w:r>
    </w:p>
    <w:p w14:paraId="71E747E4" w14:textId="6969B5FA" w:rsidR="00F202AD" w:rsidRDefault="00F202AD" w:rsidP="00F202AD">
      <w:pPr>
        <w:pStyle w:val="ListParagraph"/>
        <w:numPr>
          <w:ilvl w:val="0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Office</w:t>
      </w:r>
      <w:r w:rsidR="00902054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r</w:t>
      </w: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Reports</w:t>
      </w:r>
    </w:p>
    <w:p w14:paraId="19DBE7D8" w14:textId="54FEC015" w:rsidR="00F202AD" w:rsidRDefault="00F202AD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President</w:t>
      </w:r>
    </w:p>
    <w:p w14:paraId="5DF1D703" w14:textId="66154484" w:rsidR="00F202AD" w:rsidRDefault="00F202AD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Director of Finance</w:t>
      </w:r>
    </w:p>
    <w:p w14:paraId="58F26E38" w14:textId="29AB9238" w:rsidR="00F202AD" w:rsidRDefault="00F202AD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Director of Student Affairs</w:t>
      </w:r>
    </w:p>
    <w:p w14:paraId="6F7D0B3E" w14:textId="42BA60C3" w:rsidR="00F202AD" w:rsidRPr="00F202AD" w:rsidRDefault="00F202AD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Director of Campus Affairs</w:t>
      </w:r>
    </w:p>
    <w:p w14:paraId="15CA7242" w14:textId="11F20B34" w:rsidR="00F202AD" w:rsidRDefault="00F202AD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External Affairs Coordinator</w:t>
      </w:r>
    </w:p>
    <w:p w14:paraId="5465197D" w14:textId="52563C66" w:rsidR="00F202AD" w:rsidRDefault="00F202AD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Legislative Affairs Coordinator</w:t>
      </w:r>
    </w:p>
    <w:p w14:paraId="4E7BB10E" w14:textId="77777777" w:rsidR="00F01A08" w:rsidRDefault="00F01A08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Madras Campus Liaison</w:t>
      </w:r>
    </w:p>
    <w:p w14:paraId="428EBCEE" w14:textId="77777777" w:rsidR="00F01A08" w:rsidRDefault="00F01A08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Wickiup Liaison</w:t>
      </w:r>
    </w:p>
    <w:p w14:paraId="5157E5D4" w14:textId="7FC66155" w:rsidR="00F01A08" w:rsidRDefault="00F01A08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lastRenderedPageBreak/>
        <w:t xml:space="preserve">Office Coordinator </w:t>
      </w:r>
    </w:p>
    <w:p w14:paraId="1958035E" w14:textId="7422042A" w:rsidR="00F202AD" w:rsidRDefault="00F202AD" w:rsidP="00F202AD">
      <w:pPr>
        <w:pStyle w:val="ListParagraph"/>
        <w:numPr>
          <w:ilvl w:val="0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Announcements</w:t>
      </w:r>
    </w:p>
    <w:p w14:paraId="5806BBCA" w14:textId="67BA8E78" w:rsidR="00F202AD" w:rsidRPr="00F202AD" w:rsidRDefault="00F202AD" w:rsidP="00F202AD">
      <w:pPr>
        <w:pStyle w:val="ListParagraph"/>
        <w:numPr>
          <w:ilvl w:val="0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Adjournment</w:t>
      </w:r>
    </w:p>
    <w:p w14:paraId="72C7DBD3" w14:textId="5259BF90" w:rsidR="00910695" w:rsidRPr="00910695" w:rsidRDefault="00910695" w:rsidP="00910695"/>
    <w:sectPr w:rsidR="00910695" w:rsidRPr="009106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47C4E"/>
    <w:multiLevelType w:val="hybridMultilevel"/>
    <w:tmpl w:val="6F044C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78F"/>
    <w:rsid w:val="001137D5"/>
    <w:rsid w:val="001E5E0C"/>
    <w:rsid w:val="00292E00"/>
    <w:rsid w:val="00376587"/>
    <w:rsid w:val="003B62EA"/>
    <w:rsid w:val="003C3439"/>
    <w:rsid w:val="00435FD1"/>
    <w:rsid w:val="004A614D"/>
    <w:rsid w:val="005331B1"/>
    <w:rsid w:val="005C65F2"/>
    <w:rsid w:val="00630394"/>
    <w:rsid w:val="00645A40"/>
    <w:rsid w:val="00664322"/>
    <w:rsid w:val="00666F95"/>
    <w:rsid w:val="006B27B7"/>
    <w:rsid w:val="007B55C1"/>
    <w:rsid w:val="007D285B"/>
    <w:rsid w:val="00893E6C"/>
    <w:rsid w:val="00902054"/>
    <w:rsid w:val="00910695"/>
    <w:rsid w:val="00AC1699"/>
    <w:rsid w:val="00B03CC8"/>
    <w:rsid w:val="00C733E4"/>
    <w:rsid w:val="00C74D6A"/>
    <w:rsid w:val="00CC0BBA"/>
    <w:rsid w:val="00D0020E"/>
    <w:rsid w:val="00D77D42"/>
    <w:rsid w:val="00D77D8A"/>
    <w:rsid w:val="00D97178"/>
    <w:rsid w:val="00DB55DA"/>
    <w:rsid w:val="00DD33FF"/>
    <w:rsid w:val="00DF157C"/>
    <w:rsid w:val="00ED5112"/>
    <w:rsid w:val="00EF5418"/>
    <w:rsid w:val="00F01A08"/>
    <w:rsid w:val="00F202AD"/>
    <w:rsid w:val="00F5478F"/>
    <w:rsid w:val="00FA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4D5BA"/>
  <w15:chartTrackingRefBased/>
  <w15:docId w15:val="{06976369-E31B-4552-822C-5035EBFC6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1069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06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0695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10695"/>
    <w:rPr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910695"/>
    <w:rPr>
      <w:i/>
      <w:iCs/>
      <w:color w:val="404040" w:themeColor="text1" w:themeTint="BF"/>
    </w:rPr>
  </w:style>
  <w:style w:type="paragraph" w:styleId="NoSpacing">
    <w:name w:val="No Spacing"/>
    <w:uiPriority w:val="1"/>
    <w:qFormat/>
    <w:rsid w:val="0091069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1069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069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1069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B55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9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cc-my.sharepoint.com/:b:/g/personal/ascocc_president_cocc_edu/EUITwMmOxKZNk75_UZhJWr8ByiNATPU0Ki-lWsuVOQscyw?e=YiV71G" TargetMode="External"/><Relationship Id="rId5" Type="http://schemas.openxmlformats.org/officeDocument/2006/relationships/hyperlink" Target="https://cocc.zoom.us/j/849472082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ASCOCC President</dc:creator>
  <cp:keywords/>
  <dc:description/>
  <cp:lastModifiedBy>ASCOCC President</cp:lastModifiedBy>
  <cp:revision>4</cp:revision>
  <dcterms:created xsi:type="dcterms:W3CDTF">2025-11-21T20:18:00Z</dcterms:created>
  <dcterms:modified xsi:type="dcterms:W3CDTF">2025-12-01T19:30:00Z</dcterms:modified>
</cp:coreProperties>
</file>