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36" w:rsidRDefault="000B3336" w:rsidP="000B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b/>
          <w:sz w:val="32"/>
          <w:szCs w:val="32"/>
        </w:rPr>
      </w:pPr>
      <w:bookmarkStart w:id="0" w:name="_GoBack"/>
      <w:r w:rsidRPr="00B76D11">
        <w:rPr>
          <w:b/>
          <w:sz w:val="32"/>
          <w:szCs w:val="32"/>
        </w:rPr>
        <w:t>Administrative Unit Review</w:t>
      </w:r>
      <w:r>
        <w:rPr>
          <w:b/>
          <w:sz w:val="32"/>
          <w:szCs w:val="32"/>
        </w:rPr>
        <w:t xml:space="preserve"> Summary and Timeline</w:t>
      </w:r>
    </w:p>
    <w:p w:rsidR="000B3336" w:rsidRPr="00B76D11" w:rsidRDefault="000B3336" w:rsidP="000B3336">
      <w:pPr>
        <w:jc w:val="center"/>
        <w:rPr>
          <w:b/>
          <w:sz w:val="32"/>
          <w:szCs w:val="32"/>
        </w:rPr>
      </w:pPr>
    </w:p>
    <w:p w:rsidR="000B3336" w:rsidRDefault="000B3336" w:rsidP="000B3336"/>
    <w:p w:rsidR="000B3336" w:rsidRPr="00210503" w:rsidRDefault="000B3336" w:rsidP="000B3336">
      <w:pPr>
        <w:rPr>
          <w:b/>
        </w:rPr>
      </w:pPr>
      <w:r w:rsidRPr="00210503">
        <w:rPr>
          <w:b/>
        </w:rPr>
        <w:t>Department:</w:t>
      </w:r>
      <w:r>
        <w:rPr>
          <w:b/>
        </w:rPr>
        <w:t xml:space="preserve"> _______________________________                </w:t>
      </w:r>
      <w:r>
        <w:rPr>
          <w:b/>
        </w:rPr>
        <w:t xml:space="preserve">       </w:t>
      </w:r>
      <w:r>
        <w:rPr>
          <w:b/>
        </w:rPr>
        <w:t xml:space="preserve">  Dates of Plan: ______________________</w:t>
      </w:r>
    </w:p>
    <w:p w:rsidR="000B3336" w:rsidRDefault="000B3336" w:rsidP="000B3336">
      <w:pPr>
        <w:tabs>
          <w:tab w:val="left" w:pos="900"/>
        </w:tabs>
      </w:pPr>
      <w:r>
        <w:tab/>
      </w:r>
    </w:p>
    <w:p w:rsidR="000B3336" w:rsidRDefault="000B3336" w:rsidP="000B3336">
      <w:pPr>
        <w:rPr>
          <w:b/>
        </w:rPr>
      </w:pPr>
      <w:r w:rsidRPr="000B0AD5">
        <w:rPr>
          <w:b/>
        </w:rPr>
        <w:t>Department Mission:</w:t>
      </w:r>
      <w:r>
        <w:rPr>
          <w:b/>
        </w:rPr>
        <w:tab/>
      </w:r>
      <w:r>
        <w:rPr>
          <w:b/>
        </w:rPr>
        <w:tab/>
      </w:r>
    </w:p>
    <w:p w:rsidR="000B3336" w:rsidRDefault="000B3336" w:rsidP="000B333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        </w:t>
      </w:r>
      <w:r>
        <w:rPr>
          <w:b/>
        </w:rPr>
        <w:t xml:space="preserve">  Annual Report Due: __________________</w:t>
      </w:r>
    </w:p>
    <w:p w:rsidR="000B3336" w:rsidRDefault="000B3336" w:rsidP="000B3336">
      <w:pPr>
        <w:rPr>
          <w:b/>
        </w:rPr>
      </w:pPr>
    </w:p>
    <w:tbl>
      <w:tblPr>
        <w:tblStyle w:val="TableGrid"/>
        <w:tblpPr w:leftFromText="180" w:rightFromText="180" w:vertAnchor="text" w:horzAnchor="margin" w:tblpY="186"/>
        <w:tblW w:w="10795" w:type="dxa"/>
        <w:tblLayout w:type="fixed"/>
        <w:tblLook w:val="04A0" w:firstRow="1" w:lastRow="0" w:firstColumn="1" w:lastColumn="0" w:noHBand="0" w:noVBand="1"/>
      </w:tblPr>
      <w:tblGrid>
        <w:gridCol w:w="2515"/>
        <w:gridCol w:w="1440"/>
        <w:gridCol w:w="5310"/>
        <w:gridCol w:w="1530"/>
      </w:tblGrid>
      <w:tr w:rsidR="000B3336" w:rsidTr="000B3336">
        <w:tc>
          <w:tcPr>
            <w:tcW w:w="2515" w:type="dxa"/>
            <w:shd w:val="clear" w:color="auto" w:fill="BDD6EE" w:themeFill="accent1" w:themeFillTint="66"/>
          </w:tcPr>
          <w:p w:rsidR="000B3336" w:rsidRDefault="000B3336" w:rsidP="000B3336">
            <w:pPr>
              <w:jc w:val="center"/>
              <w:rPr>
                <w:b/>
              </w:rPr>
            </w:pPr>
          </w:p>
          <w:p w:rsidR="000B3336" w:rsidRDefault="000B3336" w:rsidP="000B3336">
            <w:pPr>
              <w:jc w:val="center"/>
              <w:rPr>
                <w:b/>
              </w:rPr>
            </w:pPr>
          </w:p>
          <w:p w:rsidR="000B3336" w:rsidRDefault="000B3336" w:rsidP="000B3336">
            <w:pPr>
              <w:jc w:val="center"/>
              <w:rPr>
                <w:b/>
              </w:rPr>
            </w:pPr>
          </w:p>
          <w:p w:rsidR="000B3336" w:rsidRPr="008A1E0B" w:rsidRDefault="000B3336" w:rsidP="000B3336">
            <w:pPr>
              <w:jc w:val="center"/>
              <w:rPr>
                <w:b/>
              </w:rPr>
            </w:pPr>
            <w:r w:rsidRPr="008A1E0B">
              <w:rPr>
                <w:b/>
              </w:rPr>
              <w:t>Outcome</w:t>
            </w:r>
          </w:p>
        </w:tc>
        <w:tc>
          <w:tcPr>
            <w:tcW w:w="6750" w:type="dxa"/>
            <w:gridSpan w:val="2"/>
            <w:shd w:val="clear" w:color="auto" w:fill="BDD6EE" w:themeFill="accent1" w:themeFillTint="66"/>
          </w:tcPr>
          <w:p w:rsidR="000B3336" w:rsidRDefault="000B3336" w:rsidP="000B3336">
            <w:pPr>
              <w:jc w:val="center"/>
              <w:rPr>
                <w:b/>
              </w:rPr>
            </w:pPr>
          </w:p>
          <w:p w:rsidR="000B3336" w:rsidRDefault="000B3336" w:rsidP="000B3336">
            <w:pPr>
              <w:jc w:val="center"/>
              <w:rPr>
                <w:b/>
              </w:rPr>
            </w:pPr>
          </w:p>
          <w:p w:rsidR="000B3336" w:rsidRPr="00210503" w:rsidRDefault="000B3336" w:rsidP="000B3336">
            <w:pPr>
              <w:jc w:val="center"/>
              <w:rPr>
                <w:b/>
              </w:rPr>
            </w:pPr>
            <w:r>
              <w:rPr>
                <w:b/>
              </w:rPr>
              <w:t>Activity(s) and Measurements</w:t>
            </w:r>
          </w:p>
          <w:p w:rsidR="000B3336" w:rsidRDefault="000B3336" w:rsidP="000B3336">
            <w:pPr>
              <w:jc w:val="center"/>
            </w:pPr>
            <w:r>
              <w:t>What are you doing to accomplish outcomes?</w:t>
            </w:r>
          </w:p>
          <w:p w:rsidR="000B3336" w:rsidRDefault="000B3336" w:rsidP="000B3336">
            <w:pPr>
              <w:jc w:val="center"/>
            </w:pPr>
            <w:r>
              <w:t>When and how will you assess effectiveness?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0B3336" w:rsidRDefault="000B3336" w:rsidP="000B3336">
            <w:pPr>
              <w:jc w:val="center"/>
              <w:rPr>
                <w:b/>
              </w:rPr>
            </w:pPr>
            <w:r>
              <w:rPr>
                <w:b/>
              </w:rPr>
              <w:t>Data Report Schedule</w:t>
            </w:r>
          </w:p>
          <w:p w:rsidR="000B3336" w:rsidRPr="00546E3E" w:rsidRDefault="000B3336" w:rsidP="000B3336">
            <w:pPr>
              <w:jc w:val="center"/>
            </w:pPr>
            <w:r>
              <w:t xml:space="preserve">When will you collect and report data to PAT Lead? </w:t>
            </w:r>
          </w:p>
        </w:tc>
      </w:tr>
      <w:tr w:rsidR="000B3336" w:rsidTr="000B3336">
        <w:tc>
          <w:tcPr>
            <w:tcW w:w="2515" w:type="dxa"/>
          </w:tcPr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</w:tc>
        <w:tc>
          <w:tcPr>
            <w:tcW w:w="1440" w:type="dxa"/>
          </w:tcPr>
          <w:p w:rsidR="000B3336" w:rsidRPr="00BF4CAE" w:rsidRDefault="000B3336" w:rsidP="000B3336">
            <w:pPr>
              <w:rPr>
                <w:b/>
              </w:rPr>
            </w:pPr>
            <w:r w:rsidRPr="00BF4CAE">
              <w:rPr>
                <w:b/>
              </w:rPr>
              <w:t>Term/Year</w:t>
            </w:r>
          </w:p>
        </w:tc>
        <w:tc>
          <w:tcPr>
            <w:tcW w:w="5310" w:type="dxa"/>
          </w:tcPr>
          <w:p w:rsidR="000B3336" w:rsidRDefault="000B3336" w:rsidP="000B3336"/>
        </w:tc>
        <w:tc>
          <w:tcPr>
            <w:tcW w:w="1530" w:type="dxa"/>
          </w:tcPr>
          <w:p w:rsidR="000B3336" w:rsidRPr="00BF4CAE" w:rsidRDefault="000B3336" w:rsidP="000B3336">
            <w:pPr>
              <w:rPr>
                <w:b/>
              </w:rPr>
            </w:pPr>
            <w:r w:rsidRPr="00BF4CAE">
              <w:rPr>
                <w:b/>
              </w:rPr>
              <w:t>Term/Year</w:t>
            </w:r>
          </w:p>
        </w:tc>
      </w:tr>
      <w:tr w:rsidR="000B3336" w:rsidTr="000B3336">
        <w:tc>
          <w:tcPr>
            <w:tcW w:w="2515" w:type="dxa"/>
          </w:tcPr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</w:tc>
        <w:tc>
          <w:tcPr>
            <w:tcW w:w="1440" w:type="dxa"/>
          </w:tcPr>
          <w:p w:rsidR="000B3336" w:rsidRDefault="000B3336" w:rsidP="000B3336"/>
        </w:tc>
        <w:tc>
          <w:tcPr>
            <w:tcW w:w="5310" w:type="dxa"/>
          </w:tcPr>
          <w:p w:rsidR="000B3336" w:rsidRDefault="000B3336" w:rsidP="000B3336"/>
        </w:tc>
        <w:tc>
          <w:tcPr>
            <w:tcW w:w="1530" w:type="dxa"/>
          </w:tcPr>
          <w:p w:rsidR="000B3336" w:rsidRDefault="000B3336" w:rsidP="000B3336"/>
        </w:tc>
      </w:tr>
      <w:tr w:rsidR="000B3336" w:rsidTr="000B3336">
        <w:tc>
          <w:tcPr>
            <w:tcW w:w="2515" w:type="dxa"/>
          </w:tcPr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  <w:p w:rsidR="000B3336" w:rsidRDefault="000B3336" w:rsidP="000B3336"/>
        </w:tc>
        <w:tc>
          <w:tcPr>
            <w:tcW w:w="1440" w:type="dxa"/>
          </w:tcPr>
          <w:p w:rsidR="000B3336" w:rsidRDefault="000B3336" w:rsidP="000B3336"/>
        </w:tc>
        <w:tc>
          <w:tcPr>
            <w:tcW w:w="5310" w:type="dxa"/>
          </w:tcPr>
          <w:p w:rsidR="000B3336" w:rsidRDefault="000B3336" w:rsidP="000B3336"/>
        </w:tc>
        <w:tc>
          <w:tcPr>
            <w:tcW w:w="1530" w:type="dxa"/>
          </w:tcPr>
          <w:p w:rsidR="000B3336" w:rsidRDefault="000B3336" w:rsidP="000B3336"/>
        </w:tc>
      </w:tr>
      <w:bookmarkEnd w:id="0"/>
    </w:tbl>
    <w:p w:rsidR="00357E9F" w:rsidRDefault="00357E9F" w:rsidP="000B3336"/>
    <w:sectPr w:rsidR="00357E9F" w:rsidSect="000B33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36"/>
    <w:rsid w:val="000B3336"/>
    <w:rsid w:val="00357E9F"/>
    <w:rsid w:val="00BA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4A14E"/>
  <w15:chartTrackingRefBased/>
  <w15:docId w15:val="{78792E07-2B7E-4452-B53B-447CEB39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33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33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Hood Gonsalves</dc:creator>
  <cp:keywords/>
  <dc:description/>
  <cp:lastModifiedBy>Julie Hood Gonsalves</cp:lastModifiedBy>
  <cp:revision>1</cp:revision>
  <dcterms:created xsi:type="dcterms:W3CDTF">2017-07-12T17:13:00Z</dcterms:created>
  <dcterms:modified xsi:type="dcterms:W3CDTF">2017-07-12T17:53:00Z</dcterms:modified>
</cp:coreProperties>
</file>