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EE3" w:rsidRPr="009E0EE3" w:rsidRDefault="009E0EE3" w:rsidP="009E0EE3">
      <w:pPr>
        <w:jc w:val="center"/>
        <w:rPr>
          <w:b/>
        </w:rPr>
      </w:pPr>
      <w:r w:rsidRPr="009E0EE3">
        <w:rPr>
          <w:b/>
        </w:rPr>
        <w:t xml:space="preserve">Administrative Department Review </w:t>
      </w:r>
      <w:r w:rsidRPr="009E0EE3">
        <w:rPr>
          <w:b/>
          <w:i/>
          <w:u w:val="single"/>
        </w:rPr>
        <w:t>Report</w:t>
      </w:r>
      <w:r w:rsidRPr="009E0EE3">
        <w:rPr>
          <w:b/>
        </w:rPr>
        <w:t xml:space="preserve"> Scoring Rubric</w:t>
      </w:r>
    </w:p>
    <w:p w:rsidR="009E0EE3" w:rsidRPr="009E0EE3" w:rsidRDefault="009E0EE3" w:rsidP="0094786D">
      <w:pPr>
        <w:rPr>
          <w:b/>
          <w:i/>
          <w:u w:val="single"/>
        </w:rPr>
      </w:pPr>
    </w:p>
    <w:p w:rsidR="009E0EE3" w:rsidRPr="0094786D" w:rsidRDefault="009E0EE3" w:rsidP="0094786D">
      <w:pPr>
        <w:rPr>
          <w:b/>
        </w:rPr>
      </w:pPr>
      <w:r w:rsidRPr="009E0EE3">
        <w:rPr>
          <w:b/>
        </w:rPr>
        <w:t>Unit/Department:                                                                                     Date Scored:</w:t>
      </w:r>
      <w:bookmarkStart w:id="0" w:name="_GoBack"/>
      <w:bookmarkEnd w:id="0"/>
      <w:r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8"/>
        <w:gridCol w:w="2212"/>
        <w:gridCol w:w="2242"/>
        <w:gridCol w:w="2278"/>
      </w:tblGrid>
      <w:tr w:rsidR="0038221E" w:rsidRPr="0038221E" w:rsidTr="009E0EE3">
        <w:tc>
          <w:tcPr>
            <w:tcW w:w="2337" w:type="dxa"/>
          </w:tcPr>
          <w:p w:rsidR="009E0EE3" w:rsidRPr="0038221E" w:rsidRDefault="009E0EE3" w:rsidP="009E0EE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9E0EE3" w:rsidRPr="0038221E" w:rsidRDefault="009E0EE3" w:rsidP="009E0EE3">
            <w:pPr>
              <w:rPr>
                <w:b/>
                <w:sz w:val="22"/>
                <w:szCs w:val="22"/>
              </w:rPr>
            </w:pPr>
            <w:r w:rsidRPr="0038221E">
              <w:rPr>
                <w:b/>
                <w:sz w:val="22"/>
                <w:szCs w:val="22"/>
              </w:rPr>
              <w:t>Satisfactory</w:t>
            </w:r>
          </w:p>
          <w:p w:rsidR="009E0EE3" w:rsidRPr="0038221E" w:rsidRDefault="009E0EE3" w:rsidP="009E0EE3">
            <w:p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(All/Most information included and accurate)</w:t>
            </w:r>
          </w:p>
        </w:tc>
        <w:tc>
          <w:tcPr>
            <w:tcW w:w="2338" w:type="dxa"/>
          </w:tcPr>
          <w:p w:rsidR="009E0EE3" w:rsidRPr="0038221E" w:rsidRDefault="009E0EE3" w:rsidP="009E0EE3">
            <w:pPr>
              <w:rPr>
                <w:b/>
                <w:sz w:val="22"/>
                <w:szCs w:val="22"/>
              </w:rPr>
            </w:pPr>
            <w:r w:rsidRPr="0038221E">
              <w:rPr>
                <w:b/>
                <w:sz w:val="22"/>
                <w:szCs w:val="22"/>
              </w:rPr>
              <w:t>Unsatisfactory</w:t>
            </w:r>
          </w:p>
          <w:p w:rsidR="009E0EE3" w:rsidRPr="0038221E" w:rsidRDefault="009E0EE3" w:rsidP="009E0EE3">
            <w:p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(Information Minimal/Not included or not accurate)</w:t>
            </w:r>
          </w:p>
        </w:tc>
        <w:tc>
          <w:tcPr>
            <w:tcW w:w="2338" w:type="dxa"/>
          </w:tcPr>
          <w:p w:rsidR="009E0EE3" w:rsidRPr="0038221E" w:rsidRDefault="009E0EE3" w:rsidP="009E0EE3">
            <w:pPr>
              <w:rPr>
                <w:sz w:val="22"/>
                <w:szCs w:val="22"/>
              </w:rPr>
            </w:pPr>
          </w:p>
          <w:p w:rsidR="009E0EE3" w:rsidRPr="0038221E" w:rsidRDefault="009E0EE3" w:rsidP="009E0EE3">
            <w:pPr>
              <w:rPr>
                <w:sz w:val="22"/>
                <w:szCs w:val="22"/>
              </w:rPr>
            </w:pPr>
          </w:p>
          <w:p w:rsidR="009E0EE3" w:rsidRPr="0038221E" w:rsidRDefault="009E0EE3" w:rsidP="009E0EE3">
            <w:pPr>
              <w:rPr>
                <w:b/>
                <w:sz w:val="22"/>
                <w:szCs w:val="22"/>
              </w:rPr>
            </w:pPr>
            <w:r w:rsidRPr="0038221E">
              <w:rPr>
                <w:b/>
                <w:sz w:val="22"/>
                <w:szCs w:val="22"/>
              </w:rPr>
              <w:t>Comments/Notes</w:t>
            </w:r>
          </w:p>
        </w:tc>
      </w:tr>
      <w:tr w:rsidR="0038221E" w:rsidRPr="0038221E" w:rsidTr="0038221E">
        <w:trPr>
          <w:trHeight w:val="386"/>
        </w:trPr>
        <w:tc>
          <w:tcPr>
            <w:tcW w:w="9350" w:type="dxa"/>
            <w:gridSpan w:val="4"/>
            <w:shd w:val="clear" w:color="auto" w:fill="C5E0B3" w:themeFill="accent6" w:themeFillTint="66"/>
          </w:tcPr>
          <w:p w:rsidR="0038221E" w:rsidRPr="0038221E" w:rsidRDefault="0038221E" w:rsidP="009E0EE3">
            <w:p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6b.  Procedure</w:t>
            </w:r>
          </w:p>
        </w:tc>
      </w:tr>
      <w:tr w:rsidR="0038221E" w:rsidRPr="0038221E" w:rsidTr="007D58AD">
        <w:trPr>
          <w:trHeight w:val="809"/>
        </w:trPr>
        <w:tc>
          <w:tcPr>
            <w:tcW w:w="2337" w:type="dxa"/>
          </w:tcPr>
          <w:p w:rsidR="007D58AD" w:rsidRDefault="009E0EE3" w:rsidP="009E0EE3">
            <w:p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Clear description of activities to accomplish outcome</w:t>
            </w:r>
            <w:r w:rsidR="00622A22" w:rsidRPr="0038221E">
              <w:rPr>
                <w:sz w:val="22"/>
                <w:szCs w:val="22"/>
              </w:rPr>
              <w:t>s, how it was measured and how frequently data were gathered.</w:t>
            </w:r>
          </w:p>
          <w:p w:rsidR="0094786D" w:rsidRPr="0038221E" w:rsidRDefault="0094786D" w:rsidP="0094786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Documents outcomes being measured</w:t>
            </w:r>
          </w:p>
          <w:p w:rsidR="0094786D" w:rsidRPr="0038221E" w:rsidRDefault="0094786D" w:rsidP="0094786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Describes activities implemented</w:t>
            </w:r>
          </w:p>
          <w:p w:rsidR="0094786D" w:rsidRPr="0038221E" w:rsidRDefault="0094786D" w:rsidP="0094786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Provides measurement tools used</w:t>
            </w:r>
          </w:p>
          <w:p w:rsidR="0094786D" w:rsidRPr="0094786D" w:rsidRDefault="0094786D" w:rsidP="0094786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4786D">
              <w:rPr>
                <w:sz w:val="22"/>
                <w:szCs w:val="22"/>
              </w:rPr>
              <w:t>Documents frequency of gathering data</w:t>
            </w:r>
          </w:p>
        </w:tc>
        <w:tc>
          <w:tcPr>
            <w:tcW w:w="2337" w:type="dxa"/>
          </w:tcPr>
          <w:p w:rsidR="007D58AD" w:rsidRPr="0038221E" w:rsidRDefault="007D58AD" w:rsidP="0094786D">
            <w:pPr>
              <w:pStyle w:val="ListParagraph"/>
              <w:ind w:left="360"/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8" w:type="dxa"/>
          </w:tcPr>
          <w:p w:rsidR="009E0EE3" w:rsidRPr="0038221E" w:rsidRDefault="009E0EE3" w:rsidP="009E0EE3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9E0EE3" w:rsidRPr="0038221E" w:rsidRDefault="009E0EE3" w:rsidP="009E0EE3">
            <w:pPr>
              <w:rPr>
                <w:sz w:val="22"/>
                <w:szCs w:val="22"/>
              </w:rPr>
            </w:pPr>
          </w:p>
        </w:tc>
      </w:tr>
      <w:tr w:rsidR="0038221E" w:rsidRPr="0038221E" w:rsidTr="0038221E">
        <w:trPr>
          <w:trHeight w:val="350"/>
        </w:trPr>
        <w:tc>
          <w:tcPr>
            <w:tcW w:w="9350" w:type="dxa"/>
            <w:gridSpan w:val="4"/>
            <w:shd w:val="clear" w:color="auto" w:fill="C5E0B3" w:themeFill="accent6" w:themeFillTint="66"/>
          </w:tcPr>
          <w:p w:rsidR="0038221E" w:rsidRPr="0038221E" w:rsidRDefault="0038221E" w:rsidP="009E0EE3">
            <w:p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 xml:space="preserve">7. </w:t>
            </w:r>
            <w:r w:rsidRPr="0038221E">
              <w:rPr>
                <w:sz w:val="22"/>
                <w:szCs w:val="22"/>
                <w:shd w:val="clear" w:color="auto" w:fill="E2EFD9" w:themeFill="accent6" w:themeFillTint="33"/>
              </w:rPr>
              <w:t>Data Gathered</w:t>
            </w:r>
          </w:p>
        </w:tc>
      </w:tr>
      <w:tr w:rsidR="0038221E" w:rsidRPr="0038221E" w:rsidTr="007D58AD">
        <w:trPr>
          <w:trHeight w:val="476"/>
        </w:trPr>
        <w:tc>
          <w:tcPr>
            <w:tcW w:w="2337" w:type="dxa"/>
          </w:tcPr>
          <w:p w:rsidR="007D58AD" w:rsidRDefault="007D58AD" w:rsidP="009E0EE3">
            <w:p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Data used to assess departmental effectiveness are clearly documented.</w:t>
            </w:r>
          </w:p>
          <w:p w:rsidR="0094786D" w:rsidRPr="0038221E" w:rsidRDefault="0094786D" w:rsidP="0094786D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Data are compiled clearly and completely</w:t>
            </w:r>
          </w:p>
          <w:p w:rsidR="0094786D" w:rsidRPr="0094786D" w:rsidRDefault="0094786D" w:rsidP="0094786D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4786D">
              <w:rPr>
                <w:sz w:val="22"/>
                <w:szCs w:val="22"/>
              </w:rPr>
              <w:t>Sources of data are documented</w:t>
            </w:r>
          </w:p>
          <w:p w:rsidR="007D58AD" w:rsidRPr="0038221E" w:rsidRDefault="007D58AD" w:rsidP="009E0EE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:rsidR="007D58AD" w:rsidRPr="0038221E" w:rsidRDefault="007D58AD" w:rsidP="007D58AD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7D58AD" w:rsidRPr="0038221E" w:rsidRDefault="007D58AD" w:rsidP="009E0EE3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7D58AD" w:rsidRPr="0038221E" w:rsidRDefault="007D58AD" w:rsidP="009E0EE3">
            <w:pPr>
              <w:rPr>
                <w:sz w:val="22"/>
                <w:szCs w:val="22"/>
              </w:rPr>
            </w:pPr>
          </w:p>
        </w:tc>
      </w:tr>
      <w:tr w:rsidR="0038221E" w:rsidRPr="0038221E" w:rsidTr="0038221E">
        <w:trPr>
          <w:trHeight w:val="413"/>
        </w:trPr>
        <w:tc>
          <w:tcPr>
            <w:tcW w:w="9350" w:type="dxa"/>
            <w:gridSpan w:val="4"/>
            <w:shd w:val="clear" w:color="auto" w:fill="C5E0B3" w:themeFill="accent6" w:themeFillTint="66"/>
          </w:tcPr>
          <w:p w:rsidR="0038221E" w:rsidRPr="0038221E" w:rsidRDefault="0038221E" w:rsidP="009E0EE3">
            <w:p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8.  Summary and Analysis</w:t>
            </w:r>
          </w:p>
        </w:tc>
      </w:tr>
      <w:tr w:rsidR="00622A22" w:rsidRPr="0038221E" w:rsidTr="007D58AD">
        <w:trPr>
          <w:trHeight w:val="476"/>
        </w:trPr>
        <w:tc>
          <w:tcPr>
            <w:tcW w:w="2337" w:type="dxa"/>
          </w:tcPr>
          <w:p w:rsidR="00622A22" w:rsidRPr="0038221E" w:rsidRDefault="0038221E" w:rsidP="009E0EE3">
            <w:p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Describes in detail what the data suggest about departmental effectiveness.</w:t>
            </w:r>
          </w:p>
          <w:p w:rsidR="0038221E" w:rsidRDefault="0038221E" w:rsidP="009E0EE3">
            <w:p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Determines next steps and resources required.</w:t>
            </w:r>
          </w:p>
          <w:p w:rsidR="0094786D" w:rsidRPr="0038221E" w:rsidRDefault="0094786D" w:rsidP="0094786D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Uses data to determine wheth</w:t>
            </w:r>
            <w:r>
              <w:rPr>
                <w:sz w:val="22"/>
                <w:szCs w:val="22"/>
              </w:rPr>
              <w:t>er activities achieved outcomes/department effectiveness.</w:t>
            </w:r>
          </w:p>
          <w:p w:rsidR="0094786D" w:rsidRDefault="0094786D" w:rsidP="0094786D">
            <w:p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lastRenderedPageBreak/>
              <w:t>Determines next steps including :</w:t>
            </w:r>
          </w:p>
          <w:p w:rsidR="0094786D" w:rsidRPr="00A018CD" w:rsidRDefault="0094786D" w:rsidP="0094786D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New outcomes if needed;</w:t>
            </w:r>
          </w:p>
          <w:p w:rsidR="0094786D" w:rsidRPr="0038221E" w:rsidRDefault="0094786D" w:rsidP="0094786D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8221E">
              <w:rPr>
                <w:sz w:val="22"/>
                <w:szCs w:val="22"/>
              </w:rPr>
              <w:t>New or continued activities to meet outcomes;</w:t>
            </w:r>
          </w:p>
          <w:p w:rsidR="0094786D" w:rsidRPr="0094786D" w:rsidRDefault="0094786D" w:rsidP="0094786D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94786D">
              <w:rPr>
                <w:sz w:val="22"/>
                <w:szCs w:val="22"/>
              </w:rPr>
              <w:t>Resources needed to improve outcomes</w:t>
            </w:r>
          </w:p>
        </w:tc>
        <w:tc>
          <w:tcPr>
            <w:tcW w:w="2337" w:type="dxa"/>
          </w:tcPr>
          <w:p w:rsidR="0038221E" w:rsidRPr="0038221E" w:rsidRDefault="0038221E" w:rsidP="0094786D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622A22" w:rsidRPr="0038221E" w:rsidRDefault="00622A22" w:rsidP="009E0EE3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622A22" w:rsidRPr="0038221E" w:rsidRDefault="00622A22" w:rsidP="009E0EE3">
            <w:pPr>
              <w:rPr>
                <w:sz w:val="22"/>
                <w:szCs w:val="22"/>
              </w:rPr>
            </w:pPr>
          </w:p>
        </w:tc>
      </w:tr>
    </w:tbl>
    <w:p w:rsidR="009E0EE3" w:rsidRPr="0038221E" w:rsidRDefault="009E0EE3" w:rsidP="009E0EE3">
      <w:pPr>
        <w:rPr>
          <w:sz w:val="22"/>
          <w:szCs w:val="22"/>
        </w:rPr>
      </w:pPr>
    </w:p>
    <w:sectPr w:rsidR="009E0EE3" w:rsidRPr="0038221E" w:rsidSect="00893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21248"/>
    <w:multiLevelType w:val="hybridMultilevel"/>
    <w:tmpl w:val="7B504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A44DE5"/>
    <w:multiLevelType w:val="hybridMultilevel"/>
    <w:tmpl w:val="1D28F2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F14700"/>
    <w:multiLevelType w:val="hybridMultilevel"/>
    <w:tmpl w:val="5AACE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EE3"/>
    <w:rsid w:val="00114AC1"/>
    <w:rsid w:val="0038221E"/>
    <w:rsid w:val="00615581"/>
    <w:rsid w:val="00622A22"/>
    <w:rsid w:val="006E664B"/>
    <w:rsid w:val="007D58AD"/>
    <w:rsid w:val="00893017"/>
    <w:rsid w:val="0094786D"/>
    <w:rsid w:val="0098045E"/>
    <w:rsid w:val="009E0EE3"/>
    <w:rsid w:val="00A018CD"/>
    <w:rsid w:val="00BC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897743"/>
  <w14:defaultImageDpi w14:val="32767"/>
  <w15:chartTrackingRefBased/>
  <w15:docId w15:val="{1B4A8CFD-E8CB-E542-B906-34FF9064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0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5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2018-10-03T17:54:00Z</dcterms:created>
  <dcterms:modified xsi:type="dcterms:W3CDTF">2018-10-03T18:55:00Z</dcterms:modified>
</cp:coreProperties>
</file>