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1E4BA4" w:rsidP="005857F2"/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1E4BA4" w:rsidP="000F2D64">
            <w:pPr>
              <w:rPr>
                <w:highlight w:val="yellow"/>
              </w:rPr>
            </w:pP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1E4BA4"/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1E4BA4"/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426709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proofErr w:type="spellStart"/>
      <w:r>
        <w:t>Notetaker</w:t>
      </w:r>
      <w:proofErr w:type="spellEnd"/>
      <w:r>
        <w:t xml:space="preserve"> this meeting:</w:t>
      </w:r>
    </w:p>
    <w:p w:rsidR="00C12B7C" w:rsidRDefault="00C12B7C" w:rsidP="00C12B7C">
      <w:pPr>
        <w:pStyle w:val="ListParagraph"/>
        <w:numPr>
          <w:ilvl w:val="0"/>
          <w:numId w:val="25"/>
        </w:numPr>
      </w:pPr>
    </w:p>
    <w:p w:rsidR="00C12B7C" w:rsidRDefault="00C12B7C"/>
    <w:p w:rsidR="00C12B7C" w:rsidRDefault="00C12B7C">
      <w:r>
        <w:t>Next meeting:</w:t>
      </w:r>
    </w:p>
    <w:p w:rsidR="00C12B7C" w:rsidRDefault="00C12B7C">
      <w:r>
        <w:t>Parking Lot: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 xml:space="preserve">How to assess/measure 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Cycle of Assessment image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Transfer degree outcomes (PCC/Gen Ed outcomes discussion)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</w:p>
    <w:p w:rsidR="001E4BA4" w:rsidRDefault="001E4BA4" w:rsidP="00EC114C"/>
    <w:p w:rsidR="00C12B7C" w:rsidRPr="00C80F7A" w:rsidRDefault="00C12B7C" w:rsidP="00EC114C">
      <w:bookmarkStart w:id="0" w:name="_GoBack"/>
      <w:bookmarkEnd w:id="0"/>
    </w:p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0D2044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E1D79"/>
    <w:rsid w:val="002F487E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B684E"/>
    <w:rsid w:val="00A82711"/>
    <w:rsid w:val="00AD26E6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5A828-1CE4-41EE-B244-84D6FD08F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6</cp:revision>
  <cp:lastPrinted>2015-04-14T18:24:00Z</cp:lastPrinted>
  <dcterms:created xsi:type="dcterms:W3CDTF">2016-10-26T15:56:00Z</dcterms:created>
  <dcterms:modified xsi:type="dcterms:W3CDTF">2016-11-19T01:37:00Z</dcterms:modified>
</cp:coreProperties>
</file>